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18D8" w14:textId="34EC555E" w:rsidR="00227061" w:rsidRPr="008A268C" w:rsidRDefault="00323C86" w:rsidP="00B5479E">
      <w:pPr>
        <w:jc w:val="center"/>
        <w:rPr>
          <w:rFonts w:ascii="Times New Roman" w:hAnsi="Times New Roman" w:cs="Times New Roman"/>
          <w:b/>
          <w:color w:val="0070C0"/>
          <w:lang w:val="en-US"/>
        </w:rPr>
      </w:pPr>
      <w:r w:rsidRPr="008A268C">
        <w:rPr>
          <w:rFonts w:ascii="Times New Roman" w:hAnsi="Times New Roman" w:cs="Times New Roman"/>
          <w:b/>
          <w:color w:val="0070C0"/>
          <w:lang w:val="en-US"/>
        </w:rPr>
        <w:t xml:space="preserve">Information </w:t>
      </w:r>
      <w:r w:rsidR="006A0F55">
        <w:rPr>
          <w:rFonts w:ascii="Times New Roman" w:hAnsi="Times New Roman" w:cs="Times New Roman"/>
          <w:b/>
          <w:color w:val="0070C0"/>
          <w:lang w:val="en-US"/>
        </w:rPr>
        <w:t>on</w:t>
      </w:r>
      <w:r w:rsidR="006A0F55" w:rsidRPr="008A268C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="008F7195" w:rsidRPr="008A268C">
        <w:rPr>
          <w:rFonts w:ascii="Times New Roman" w:hAnsi="Times New Roman" w:cs="Times New Roman"/>
          <w:b/>
          <w:color w:val="0070C0"/>
          <w:lang w:val="en-US"/>
        </w:rPr>
        <w:t xml:space="preserve">the </w:t>
      </w:r>
      <w:r w:rsidR="00816050">
        <w:rPr>
          <w:rFonts w:ascii="Times New Roman" w:hAnsi="Times New Roman" w:cs="Times New Roman"/>
          <w:b/>
          <w:color w:val="0070C0"/>
          <w:lang w:val="en-US"/>
        </w:rPr>
        <w:t xml:space="preserve">electronic </w:t>
      </w:r>
      <w:r w:rsidR="008F7195" w:rsidRPr="008A268C">
        <w:rPr>
          <w:rFonts w:ascii="Times New Roman" w:hAnsi="Times New Roman" w:cs="Times New Roman"/>
          <w:b/>
          <w:color w:val="0070C0"/>
          <w:lang w:val="en-US"/>
        </w:rPr>
        <w:t>toll collection system of the Republic of Belarus</w:t>
      </w:r>
      <w:r w:rsidR="00B5479E">
        <w:rPr>
          <w:rFonts w:ascii="Times New Roman" w:hAnsi="Times New Roman" w:cs="Times New Roman"/>
          <w:b/>
          <w:color w:val="0070C0"/>
          <w:lang w:val="en-US"/>
        </w:rPr>
        <w:t>.</w:t>
      </w:r>
    </w:p>
    <w:p w14:paraId="5246E0A6" w14:textId="77777777" w:rsidR="00FA7AAC" w:rsidRPr="008A268C" w:rsidRDefault="00FA7AAC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>Since August 1</w:t>
      </w:r>
      <w:r w:rsidRPr="008A268C">
        <w:rPr>
          <w:rFonts w:ascii="Times New Roman" w:hAnsi="Times New Roman" w:cs="Times New Roman"/>
          <w:vertAlign w:val="superscript"/>
          <w:lang w:val="en-US"/>
        </w:rPr>
        <w:t>st</w:t>
      </w:r>
      <w:r w:rsidRPr="008A268C">
        <w:rPr>
          <w:rFonts w:ascii="Times New Roman" w:hAnsi="Times New Roman" w:cs="Times New Roman"/>
          <w:lang w:val="en-US"/>
        </w:rPr>
        <w:t xml:space="preserve"> 2013 the electronic toll collection system 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 has been put into commercial operations in Belarus. </w:t>
      </w:r>
    </w:p>
    <w:p w14:paraId="04251367" w14:textId="76939A04" w:rsidR="00227061" w:rsidRPr="008A268C" w:rsidRDefault="00FA7AAC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As </w:t>
      </w:r>
      <w:r w:rsidR="00F30E6C">
        <w:rPr>
          <w:rFonts w:ascii="Times New Roman" w:hAnsi="Times New Roman" w:cs="Times New Roman"/>
          <w:lang w:val="en-US"/>
        </w:rPr>
        <w:t>of</w:t>
      </w:r>
      <w:r w:rsidR="00BD655F" w:rsidRPr="008A268C">
        <w:rPr>
          <w:rFonts w:ascii="Times New Roman" w:hAnsi="Times New Roman" w:cs="Times New Roman"/>
          <w:lang w:val="en-US"/>
        </w:rPr>
        <w:t xml:space="preserve"> </w:t>
      </w:r>
      <w:r w:rsidR="008B35C7">
        <w:rPr>
          <w:rFonts w:ascii="Times New Roman" w:hAnsi="Times New Roman" w:cs="Times New Roman"/>
          <w:lang w:val="en-US"/>
        </w:rPr>
        <w:t>December</w:t>
      </w:r>
      <w:r w:rsidR="00A1515E">
        <w:rPr>
          <w:rFonts w:ascii="Times New Roman" w:hAnsi="Times New Roman" w:cs="Times New Roman"/>
          <w:lang w:val="en-US"/>
        </w:rPr>
        <w:t xml:space="preserve"> </w:t>
      </w:r>
      <w:r w:rsidR="00BD655F">
        <w:rPr>
          <w:rFonts w:ascii="Times New Roman" w:hAnsi="Times New Roman" w:cs="Times New Roman"/>
          <w:lang w:val="en-US"/>
        </w:rPr>
        <w:t>1</w:t>
      </w:r>
      <w:r w:rsidR="00D45121" w:rsidRPr="00D45121">
        <w:rPr>
          <w:rFonts w:ascii="Times New Roman" w:hAnsi="Times New Roman" w:cs="Times New Roman"/>
          <w:vertAlign w:val="superscript"/>
          <w:lang w:val="en-US"/>
        </w:rPr>
        <w:t>st</w:t>
      </w:r>
      <w:r w:rsidRPr="008A268C">
        <w:rPr>
          <w:rFonts w:ascii="Times New Roman" w:hAnsi="Times New Roman" w:cs="Times New Roman"/>
          <w:lang w:val="en-US"/>
        </w:rPr>
        <w:t xml:space="preserve">, </w:t>
      </w:r>
      <w:r w:rsidR="00C738ED">
        <w:rPr>
          <w:rFonts w:ascii="Times New Roman" w:hAnsi="Times New Roman" w:cs="Times New Roman"/>
          <w:lang w:val="en-US"/>
        </w:rPr>
        <w:t>201</w:t>
      </w:r>
      <w:r w:rsidR="004B1061">
        <w:rPr>
          <w:rFonts w:ascii="Times New Roman" w:hAnsi="Times New Roman" w:cs="Times New Roman"/>
          <w:lang w:val="en-US"/>
        </w:rPr>
        <w:t>9</w:t>
      </w:r>
      <w:r w:rsidR="00DA1AB2">
        <w:rPr>
          <w:rFonts w:ascii="Times New Roman" w:hAnsi="Times New Roman" w:cs="Times New Roman"/>
          <w:lang w:val="en-US"/>
        </w:rPr>
        <w:t xml:space="preserve">, </w:t>
      </w:r>
      <w:r w:rsidRPr="008A268C">
        <w:rPr>
          <w:rFonts w:ascii="Times New Roman" w:hAnsi="Times New Roman" w:cs="Times New Roman"/>
          <w:lang w:val="en-US"/>
        </w:rPr>
        <w:t>the total length of the toll roads i</w:t>
      </w:r>
      <w:r w:rsidR="00DA1AB2">
        <w:rPr>
          <w:rFonts w:ascii="Times New Roman" w:hAnsi="Times New Roman" w:cs="Times New Roman"/>
          <w:lang w:val="en-US"/>
        </w:rPr>
        <w:t xml:space="preserve">n Belarus </w:t>
      </w:r>
      <w:r w:rsidR="004B1061">
        <w:rPr>
          <w:rFonts w:ascii="Times New Roman" w:hAnsi="Times New Roman" w:cs="Times New Roman"/>
          <w:lang w:val="en-US"/>
        </w:rPr>
        <w:t>is 1787</w:t>
      </w:r>
      <w:r w:rsidRPr="008A268C">
        <w:rPr>
          <w:rFonts w:ascii="Times New Roman" w:hAnsi="Times New Roman" w:cs="Times New Roman"/>
          <w:lang w:val="en-US"/>
        </w:rPr>
        <w:t xml:space="preserve"> km</w:t>
      </w:r>
      <w:r w:rsidR="00227061" w:rsidRPr="008A268C">
        <w:rPr>
          <w:rFonts w:ascii="Times New Roman" w:hAnsi="Times New Roman" w:cs="Times New Roman"/>
          <w:lang w:val="en-US"/>
        </w:rPr>
        <w:t>.</w:t>
      </w:r>
    </w:p>
    <w:p w14:paraId="1D661AC1" w14:textId="77777777" w:rsidR="00227061" w:rsidRPr="008A268C" w:rsidRDefault="00585E0F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>The use of the “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” system </w:t>
      </w:r>
      <w:r w:rsidRPr="008A268C">
        <w:rPr>
          <w:rFonts w:ascii="Times New Roman" w:hAnsi="Times New Roman" w:cs="Times New Roman"/>
          <w:b/>
          <w:lang w:val="en-US"/>
        </w:rPr>
        <w:t xml:space="preserve">is </w:t>
      </w:r>
      <w:r w:rsidR="00915CB5">
        <w:rPr>
          <w:rFonts w:ascii="Times New Roman" w:hAnsi="Times New Roman" w:cs="Times New Roman"/>
          <w:b/>
          <w:lang w:val="en-US"/>
        </w:rPr>
        <w:t>compulsory</w:t>
      </w:r>
      <w:r w:rsidR="00BD655F" w:rsidRPr="008A268C">
        <w:rPr>
          <w:rFonts w:ascii="Times New Roman" w:hAnsi="Times New Roman" w:cs="Times New Roman"/>
          <w:lang w:val="en-US"/>
        </w:rPr>
        <w:t xml:space="preserve"> </w:t>
      </w:r>
      <w:r w:rsidRPr="008A268C">
        <w:rPr>
          <w:rFonts w:ascii="Times New Roman" w:hAnsi="Times New Roman" w:cs="Times New Roman"/>
          <w:lang w:val="en-US"/>
        </w:rPr>
        <w:t xml:space="preserve">for drivers, </w:t>
      </w:r>
      <w:r w:rsidR="00BD655F">
        <w:rPr>
          <w:rFonts w:ascii="Times New Roman" w:hAnsi="Times New Roman" w:cs="Times New Roman"/>
          <w:lang w:val="en-US"/>
        </w:rPr>
        <w:t>steering</w:t>
      </w:r>
      <w:r w:rsidRPr="008A268C">
        <w:rPr>
          <w:rFonts w:ascii="Times New Roman" w:hAnsi="Times New Roman" w:cs="Times New Roman"/>
          <w:lang w:val="en-US"/>
        </w:rPr>
        <w:t xml:space="preserve"> the following types of vehicles</w:t>
      </w:r>
      <w:r w:rsidR="00227061" w:rsidRPr="008A268C">
        <w:rPr>
          <w:rFonts w:ascii="Times New Roman" w:hAnsi="Times New Roman" w:cs="Times New Roman"/>
          <w:lang w:val="en-US"/>
        </w:rPr>
        <w:t>:</w:t>
      </w:r>
    </w:p>
    <w:p w14:paraId="711D2AC3" w14:textId="1D090ABB" w:rsidR="00227061" w:rsidRPr="008A268C" w:rsidRDefault="00CD2C3E" w:rsidP="00DA1AB2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vehicles (passenger cars and minibuses) with </w:t>
      </w:r>
      <w:r w:rsidR="002E5272">
        <w:rPr>
          <w:rFonts w:ascii="Times New Roman" w:hAnsi="Times New Roman" w:cs="Times New Roman"/>
          <w:lang w:val="en-US"/>
        </w:rPr>
        <w:t>M</w:t>
      </w:r>
      <w:r w:rsidR="006B0B22">
        <w:rPr>
          <w:rFonts w:ascii="Times New Roman" w:hAnsi="Times New Roman" w:cs="Times New Roman"/>
          <w:lang w:val="en-US"/>
        </w:rPr>
        <w:t xml:space="preserve">aximum </w:t>
      </w:r>
      <w:r w:rsidR="002E5272">
        <w:rPr>
          <w:rFonts w:ascii="Times New Roman" w:hAnsi="Times New Roman" w:cs="Times New Roman"/>
          <w:lang w:val="en-US"/>
        </w:rPr>
        <w:t>L</w:t>
      </w:r>
      <w:r w:rsidR="006B0B22">
        <w:rPr>
          <w:rFonts w:ascii="Times New Roman" w:hAnsi="Times New Roman" w:cs="Times New Roman"/>
          <w:lang w:val="en-US"/>
        </w:rPr>
        <w:t xml:space="preserve">aden </w:t>
      </w:r>
      <w:r w:rsidR="002E5272">
        <w:rPr>
          <w:rFonts w:ascii="Times New Roman" w:hAnsi="Times New Roman" w:cs="Times New Roman"/>
          <w:lang w:val="en-US"/>
        </w:rPr>
        <w:t>W</w:t>
      </w:r>
      <w:r w:rsidR="006B0B22">
        <w:rPr>
          <w:rFonts w:ascii="Times New Roman" w:hAnsi="Times New Roman" w:cs="Times New Roman"/>
          <w:lang w:val="en-US"/>
        </w:rPr>
        <w:t>eight</w:t>
      </w:r>
      <w:r w:rsidR="00915CB5">
        <w:rPr>
          <w:rFonts w:ascii="Times New Roman" w:hAnsi="Times New Roman" w:cs="Times New Roman"/>
          <w:lang w:val="en-US"/>
        </w:rPr>
        <w:t xml:space="preserve"> </w:t>
      </w:r>
      <w:r w:rsidR="006A6581" w:rsidRPr="006A6581">
        <w:rPr>
          <w:rFonts w:ascii="Times New Roman" w:hAnsi="Times New Roman" w:cs="Times New Roman"/>
          <w:u w:val="single"/>
          <w:lang w:val="en-US"/>
        </w:rPr>
        <w:t xml:space="preserve">not exceeding </w:t>
      </w:r>
      <w:r w:rsidR="002F4440" w:rsidRPr="004B1061">
        <w:rPr>
          <w:rFonts w:ascii="Times New Roman" w:hAnsi="Times New Roman" w:cs="Times New Roman"/>
          <w:u w:val="single"/>
          <w:lang w:val="en-US"/>
        </w:rPr>
        <w:t>3.5 tons</w:t>
      </w:r>
      <w:r w:rsidR="002F4440" w:rsidRPr="008A268C">
        <w:rPr>
          <w:rFonts w:ascii="Times New Roman" w:hAnsi="Times New Roman" w:cs="Times New Roman"/>
          <w:lang w:val="en-US"/>
        </w:rPr>
        <w:t xml:space="preserve">, </w:t>
      </w:r>
      <w:r w:rsidR="002F4440" w:rsidRPr="004B1061">
        <w:rPr>
          <w:rFonts w:ascii="Times New Roman" w:hAnsi="Times New Roman" w:cs="Times New Roman"/>
          <w:u w:val="single"/>
          <w:lang w:val="en-US"/>
        </w:rPr>
        <w:t xml:space="preserve">registered outside of the </w:t>
      </w:r>
      <w:r w:rsidR="00DA1AB2" w:rsidRPr="004B1061">
        <w:rPr>
          <w:rFonts w:ascii="Times New Roman" w:hAnsi="Times New Roman" w:cs="Times New Roman"/>
          <w:u w:val="single"/>
          <w:lang w:val="en-US"/>
        </w:rPr>
        <w:t>Eurasian Economic Unio</w:t>
      </w:r>
      <w:bookmarkStart w:id="0" w:name="_GoBack"/>
      <w:bookmarkEnd w:id="0"/>
      <w:r w:rsidR="00DA1AB2" w:rsidRPr="004B1061">
        <w:rPr>
          <w:rFonts w:ascii="Times New Roman" w:hAnsi="Times New Roman" w:cs="Times New Roman"/>
          <w:u w:val="single"/>
          <w:lang w:val="en-US"/>
        </w:rPr>
        <w:t>n</w:t>
      </w:r>
      <w:r w:rsidR="00227061" w:rsidRPr="008A268C">
        <w:rPr>
          <w:rFonts w:ascii="Times New Roman" w:hAnsi="Times New Roman" w:cs="Times New Roman"/>
          <w:lang w:val="en-US"/>
        </w:rPr>
        <w:t>;</w:t>
      </w:r>
    </w:p>
    <w:p w14:paraId="06FE7414" w14:textId="77777777" w:rsidR="00227061" w:rsidRPr="008A268C" w:rsidRDefault="002F4440" w:rsidP="00227061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other vehicles (trucks, buses and motor homes) with </w:t>
      </w:r>
      <w:r w:rsidR="002E5272">
        <w:rPr>
          <w:rFonts w:ascii="Times New Roman" w:hAnsi="Times New Roman" w:cs="Times New Roman"/>
          <w:lang w:val="en-US"/>
        </w:rPr>
        <w:t>M</w:t>
      </w:r>
      <w:r w:rsidR="006B0B22">
        <w:rPr>
          <w:rFonts w:ascii="Times New Roman" w:hAnsi="Times New Roman" w:cs="Times New Roman"/>
          <w:lang w:val="en-US"/>
        </w:rPr>
        <w:t>aximum</w:t>
      </w:r>
      <w:r w:rsidRPr="008A268C">
        <w:rPr>
          <w:rFonts w:ascii="Times New Roman" w:hAnsi="Times New Roman" w:cs="Times New Roman"/>
          <w:lang w:val="en-US"/>
        </w:rPr>
        <w:t xml:space="preserve"> </w:t>
      </w:r>
      <w:r w:rsidR="002E5272">
        <w:rPr>
          <w:rFonts w:ascii="Times New Roman" w:hAnsi="Times New Roman" w:cs="Times New Roman"/>
          <w:lang w:val="en-US"/>
        </w:rPr>
        <w:t>L</w:t>
      </w:r>
      <w:r w:rsidR="004675AD" w:rsidRPr="008A268C">
        <w:rPr>
          <w:rFonts w:ascii="Times New Roman" w:hAnsi="Times New Roman" w:cs="Times New Roman"/>
          <w:lang w:val="en-US"/>
        </w:rPr>
        <w:t xml:space="preserve">aden </w:t>
      </w:r>
      <w:r w:rsidR="002E5272">
        <w:rPr>
          <w:rFonts w:ascii="Times New Roman" w:hAnsi="Times New Roman" w:cs="Times New Roman"/>
          <w:lang w:val="en-US"/>
        </w:rPr>
        <w:t>W</w:t>
      </w:r>
      <w:r w:rsidR="004675AD" w:rsidRPr="008A268C">
        <w:rPr>
          <w:rFonts w:ascii="Times New Roman" w:hAnsi="Times New Roman" w:cs="Times New Roman"/>
          <w:lang w:val="en-US"/>
        </w:rPr>
        <w:t xml:space="preserve">eight </w:t>
      </w:r>
      <w:r w:rsidRPr="008A268C">
        <w:rPr>
          <w:rFonts w:ascii="Times New Roman" w:hAnsi="Times New Roman" w:cs="Times New Roman"/>
          <w:lang w:val="en-US"/>
        </w:rPr>
        <w:t xml:space="preserve">of </w:t>
      </w:r>
      <w:r w:rsidRPr="004B1061">
        <w:rPr>
          <w:rFonts w:ascii="Times New Roman" w:hAnsi="Times New Roman" w:cs="Times New Roman"/>
          <w:u w:val="single"/>
          <w:lang w:val="en-US"/>
        </w:rPr>
        <w:t>over 3.5 tons</w:t>
      </w:r>
      <w:r w:rsidR="00227061" w:rsidRPr="008A268C">
        <w:rPr>
          <w:rFonts w:ascii="Times New Roman" w:hAnsi="Times New Roman" w:cs="Times New Roman"/>
          <w:lang w:val="en-US"/>
        </w:rPr>
        <w:t>. </w:t>
      </w:r>
    </w:p>
    <w:p w14:paraId="6AB7D2D8" w14:textId="482BDAA2" w:rsidR="00227061" w:rsidRPr="008A268C" w:rsidRDefault="00EC0EC8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b/>
          <w:lang w:val="en-US"/>
        </w:rPr>
        <w:t xml:space="preserve">Vehicles 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with </w:t>
      </w:r>
      <w:r w:rsidR="002E5272">
        <w:rPr>
          <w:rFonts w:ascii="Times New Roman" w:eastAsia="Calibri" w:hAnsi="Times New Roman" w:cs="Times New Roman"/>
          <w:b/>
          <w:lang w:val="en-US"/>
        </w:rPr>
        <w:t>M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aximum </w:t>
      </w:r>
      <w:r w:rsidR="002E5272">
        <w:rPr>
          <w:rFonts w:ascii="Times New Roman" w:eastAsia="Calibri" w:hAnsi="Times New Roman" w:cs="Times New Roman"/>
          <w:b/>
          <w:lang w:val="en-US"/>
        </w:rPr>
        <w:t>L</w:t>
      </w:r>
      <w:r w:rsidR="006B0B22">
        <w:rPr>
          <w:rFonts w:ascii="Times New Roman" w:eastAsia="Calibri" w:hAnsi="Times New Roman" w:cs="Times New Roman"/>
          <w:b/>
          <w:lang w:val="en-US"/>
        </w:rPr>
        <w:t>aden</w:t>
      </w:r>
      <w:r w:rsidR="006B0B22" w:rsidRPr="008A268C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2E5272">
        <w:rPr>
          <w:rFonts w:ascii="Times New Roman" w:eastAsia="Calibri" w:hAnsi="Times New Roman" w:cs="Times New Roman"/>
          <w:b/>
          <w:lang w:val="en-US"/>
        </w:rPr>
        <w:t>W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eight </w:t>
      </w:r>
      <w:r w:rsidR="006A6581" w:rsidRPr="006A6581">
        <w:rPr>
          <w:rFonts w:ascii="Times New Roman" w:eastAsia="Calibri" w:hAnsi="Times New Roman" w:cs="Times New Roman"/>
          <w:b/>
          <w:lang w:val="en-US"/>
        </w:rPr>
        <w:t xml:space="preserve">not exceeding </w:t>
      </w:r>
      <w:r w:rsidRPr="008A268C">
        <w:rPr>
          <w:rFonts w:ascii="Times New Roman" w:eastAsia="Calibri" w:hAnsi="Times New Roman" w:cs="Times New Roman"/>
          <w:b/>
          <w:lang w:val="en-US"/>
        </w:rPr>
        <w:t>3.5 tons registered in</w:t>
      </w:r>
      <w:r w:rsidR="002E5272">
        <w:rPr>
          <w:rFonts w:ascii="Times New Roman" w:eastAsia="Calibri" w:hAnsi="Times New Roman" w:cs="Times New Roman"/>
          <w:b/>
          <w:lang w:val="en-US"/>
        </w:rPr>
        <w:t>side</w:t>
      </w:r>
      <w:r w:rsidRPr="008A268C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8A268C">
        <w:rPr>
          <w:rFonts w:ascii="Times New Roman" w:hAnsi="Times New Roman" w:cs="Times New Roman"/>
          <w:b/>
          <w:lang w:val="en-US"/>
        </w:rPr>
        <w:t xml:space="preserve">the </w:t>
      </w:r>
      <w:r w:rsidR="00DA1AB2" w:rsidRPr="00DA1AB2">
        <w:rPr>
          <w:rFonts w:ascii="Times New Roman" w:hAnsi="Times New Roman" w:cs="Times New Roman"/>
          <w:b/>
          <w:lang w:val="en-US"/>
        </w:rPr>
        <w:t>Eurasian Economic Union</w:t>
      </w:r>
      <w:r w:rsidR="00DA1AB2">
        <w:rPr>
          <w:rFonts w:ascii="Times New Roman" w:hAnsi="Times New Roman" w:cs="Times New Roman"/>
          <w:b/>
          <w:lang w:val="en-US"/>
        </w:rPr>
        <w:t xml:space="preserve"> </w:t>
      </w:r>
      <w:r w:rsidRPr="008A268C">
        <w:rPr>
          <w:rFonts w:ascii="Times New Roman" w:hAnsi="Times New Roman" w:cs="Times New Roman"/>
          <w:b/>
          <w:lang w:val="en-US"/>
        </w:rPr>
        <w:t xml:space="preserve">are </w:t>
      </w:r>
      <w:r w:rsidRPr="008A268C">
        <w:rPr>
          <w:rFonts w:ascii="Times New Roman" w:eastAsia="Calibri" w:hAnsi="Times New Roman" w:cs="Times New Roman"/>
          <w:b/>
          <w:lang w:val="en-US"/>
        </w:rPr>
        <w:t>not liable to pay the toll fee</w:t>
      </w:r>
      <w:r w:rsidR="00227061" w:rsidRPr="008A268C">
        <w:rPr>
          <w:rFonts w:ascii="Times New Roman" w:hAnsi="Times New Roman" w:cs="Times New Roman"/>
          <w:b/>
          <w:bCs/>
          <w:lang w:val="en-US"/>
        </w:rPr>
        <w:t>. </w:t>
      </w:r>
      <w:r w:rsidR="00227061" w:rsidRPr="008A268C">
        <w:rPr>
          <w:rFonts w:ascii="Times New Roman" w:hAnsi="Times New Roman" w:cs="Times New Roman"/>
          <w:lang w:val="en-US"/>
        </w:rPr>
        <w:t> </w:t>
      </w:r>
    </w:p>
    <w:p w14:paraId="29208F6C" w14:textId="77777777" w:rsidR="00227061" w:rsidRDefault="00EC0EC8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The following categories of vehicles </w:t>
      </w:r>
      <w:r w:rsidRPr="008A268C">
        <w:rPr>
          <w:rFonts w:ascii="Times New Roman" w:hAnsi="Times New Roman" w:cs="Times New Roman"/>
          <w:b/>
          <w:lang w:val="en-US"/>
        </w:rPr>
        <w:t xml:space="preserve">are </w:t>
      </w:r>
      <w:r w:rsidRPr="00215A4F">
        <w:rPr>
          <w:rFonts w:ascii="Times New Roman" w:hAnsi="Times New Roman" w:cs="Times New Roman"/>
          <w:b/>
          <w:lang w:val="en-US"/>
        </w:rPr>
        <w:t xml:space="preserve">also </w:t>
      </w:r>
      <w:r w:rsidRPr="008A268C">
        <w:rPr>
          <w:rFonts w:ascii="Times New Roman" w:hAnsi="Times New Roman" w:cs="Times New Roman"/>
          <w:b/>
          <w:lang w:val="en-US"/>
        </w:rPr>
        <w:t>exempt</w:t>
      </w:r>
      <w:r w:rsidR="006B0B22">
        <w:rPr>
          <w:rFonts w:ascii="Times New Roman" w:hAnsi="Times New Roman" w:cs="Times New Roman"/>
          <w:b/>
          <w:lang w:val="en-US"/>
        </w:rPr>
        <w:t>ed</w:t>
      </w:r>
      <w:r w:rsidRPr="008A268C">
        <w:rPr>
          <w:rFonts w:ascii="Times New Roman" w:hAnsi="Times New Roman" w:cs="Times New Roman"/>
          <w:lang w:val="en-US"/>
        </w:rPr>
        <w:t xml:space="preserve"> from the electronic toll payment</w:t>
      </w:r>
      <w:r w:rsidR="00227061" w:rsidRPr="008A268C">
        <w:rPr>
          <w:rFonts w:ascii="Times New Roman" w:hAnsi="Times New Roman" w:cs="Times New Roman"/>
          <w:lang w:val="en-US"/>
        </w:rPr>
        <w:t>:</w:t>
      </w:r>
    </w:p>
    <w:p w14:paraId="178881C5" w14:textId="09008DF9" w:rsidR="004B1061" w:rsidRPr="004B1061" w:rsidRDefault="004B1061" w:rsidP="0022706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vehicles with </w:t>
      </w:r>
      <w:proofErr w:type="spellStart"/>
      <w:r w:rsidRPr="008A268C">
        <w:rPr>
          <w:rFonts w:ascii="Times New Roman" w:hAnsi="Times New Roman" w:cs="Times New Roman"/>
          <w:lang w:val="en-US"/>
        </w:rPr>
        <w:t>with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Maximum Laden Weight </w:t>
      </w:r>
      <w:r w:rsidR="006A6581">
        <w:rPr>
          <w:rFonts w:ascii="Times New Roman" w:hAnsi="Times New Roman" w:cs="Times New Roman"/>
          <w:lang w:val="en-US"/>
        </w:rPr>
        <w:t xml:space="preserve">not exceeding </w:t>
      </w:r>
      <w:r w:rsidRPr="004B1061">
        <w:rPr>
          <w:rFonts w:ascii="Times New Roman" w:hAnsi="Times New Roman" w:cs="Times New Roman"/>
          <w:lang w:val="en-US"/>
        </w:rPr>
        <w:t>3.5 tons</w:t>
      </w:r>
      <w:r>
        <w:rPr>
          <w:rFonts w:ascii="Times New Roman" w:hAnsi="Times New Roman" w:cs="Times New Roman"/>
          <w:lang w:val="en-US"/>
        </w:rPr>
        <w:t xml:space="preserve"> not registered in the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member states, imported by individuals to the customs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or purchased by individuals in the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member states and imported to the territory of the Republic of Belarus, and trailers towed by them – within 10 days from the day of their </w:t>
      </w:r>
      <w:r w:rsidR="00945E56">
        <w:rPr>
          <w:rFonts w:ascii="Times New Roman" w:hAnsi="Times New Roman" w:cs="Times New Roman"/>
          <w:lang w:val="en-US"/>
        </w:rPr>
        <w:t>release</w:t>
      </w:r>
      <w:r>
        <w:rPr>
          <w:rFonts w:ascii="Times New Roman" w:hAnsi="Times New Roman" w:cs="Times New Roman"/>
          <w:lang w:val="en-US"/>
        </w:rPr>
        <w:t xml:space="preserve"> by customs authorities </w:t>
      </w:r>
      <w:r w:rsidR="00945E56">
        <w:rPr>
          <w:rFonts w:ascii="Times New Roman" w:hAnsi="Times New Roman" w:cs="Times New Roman"/>
          <w:lang w:val="en-US"/>
        </w:rPr>
        <w:t>for</w:t>
      </w:r>
      <w:r>
        <w:rPr>
          <w:rFonts w:ascii="Times New Roman" w:hAnsi="Times New Roman" w:cs="Times New Roman"/>
          <w:lang w:val="en-US"/>
        </w:rPr>
        <w:t xml:space="preserve"> circulation in the customs territory of the </w:t>
      </w:r>
      <w:r w:rsidRPr="004B1061">
        <w:rPr>
          <w:rFonts w:ascii="Times New Roman" w:hAnsi="Times New Roman" w:cs="Times New Roman"/>
          <w:lang w:val="en-US"/>
        </w:rPr>
        <w:t>Eurasian Economic Union</w:t>
      </w:r>
      <w:r>
        <w:rPr>
          <w:rFonts w:ascii="Times New Roman" w:hAnsi="Times New Roman" w:cs="Times New Roman"/>
          <w:lang w:val="en-US"/>
        </w:rPr>
        <w:t xml:space="preserve"> without any restrictions with respect to the use</w:t>
      </w:r>
      <w:r w:rsidR="00945E56">
        <w:rPr>
          <w:rFonts w:ascii="Times New Roman" w:hAnsi="Times New Roman" w:cs="Times New Roman"/>
          <w:lang w:val="en-US"/>
        </w:rPr>
        <w:t xml:space="preserve"> and disposal</w:t>
      </w:r>
      <w:r>
        <w:rPr>
          <w:rFonts w:ascii="Times New Roman" w:hAnsi="Times New Roman" w:cs="Times New Roman"/>
          <w:lang w:val="en-US"/>
        </w:rPr>
        <w:t>, or from the day of their purchase, respectively;</w:t>
      </w:r>
    </w:p>
    <w:p w14:paraId="612AEBBD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EC0EC8" w:rsidRPr="008A268C">
        <w:rPr>
          <w:rFonts w:ascii="Times New Roman" w:hAnsi="Times New Roman" w:cs="Times New Roman"/>
          <w:lang w:val="en-US"/>
        </w:rPr>
        <w:t>motorbikes and motorcycles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46A292C4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EC0EC8" w:rsidRPr="008A268C">
        <w:rPr>
          <w:rFonts w:ascii="Times New Roman" w:hAnsi="Times New Roman" w:cs="Times New Roman"/>
          <w:lang w:val="en-US"/>
        </w:rPr>
        <w:t>wheeled tractors and self-propelled vehicles, registered on the territory of the Republic of Belarus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5E552A0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EC0EC8" w:rsidRPr="008A268C">
        <w:rPr>
          <w:rFonts w:ascii="Times New Roman" w:hAnsi="Times New Roman" w:cs="Times New Roman"/>
          <w:lang w:val="en-US"/>
        </w:rPr>
        <w:t>special operation vehicles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299FB3C5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EC0EC8" w:rsidRPr="008A268C">
        <w:rPr>
          <w:rFonts w:ascii="Times New Roman" w:hAnsi="Times New Roman" w:cs="Times New Roman"/>
          <w:lang w:val="en-US"/>
        </w:rPr>
        <w:t>vehicles used for the purposes of ensuring the defensive capacity and enforcement of the law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EC058C4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EC0EC8" w:rsidRPr="008A268C">
        <w:rPr>
          <w:rFonts w:ascii="Times New Roman" w:hAnsi="Times New Roman" w:cs="Times New Roman"/>
          <w:lang w:val="en-US"/>
        </w:rPr>
        <w:t>fixed-route taxis used for urban transportation of passengers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41A4CFD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FB4393" w:rsidRPr="008A268C">
        <w:rPr>
          <w:rFonts w:ascii="Times New Roman" w:hAnsi="Times New Roman" w:cs="Times New Roman"/>
          <w:lang w:val="en-US"/>
        </w:rPr>
        <w:t>vehicles used for delivery of medical care, emergency response or transportation of humanitarian aid</w:t>
      </w:r>
      <w:r w:rsidRPr="008A268C">
        <w:rPr>
          <w:rFonts w:ascii="Times New Roman" w:hAnsi="Times New Roman" w:cs="Times New Roman"/>
          <w:lang w:val="en-US"/>
        </w:rPr>
        <w:t>. </w:t>
      </w:r>
    </w:p>
    <w:p w14:paraId="6008746E" w14:textId="77777777" w:rsidR="00227061" w:rsidRPr="008A268C" w:rsidRDefault="00FB4393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The </w:t>
      </w:r>
      <w:r w:rsidR="008A268C" w:rsidRPr="008A268C">
        <w:rPr>
          <w:rFonts w:ascii="Times New Roman" w:hAnsi="Times New Roman" w:cs="Times New Roman"/>
          <w:lang w:val="en-US"/>
        </w:rPr>
        <w:t>amount</w:t>
      </w:r>
      <w:r w:rsidR="00215A4F">
        <w:rPr>
          <w:rFonts w:ascii="Times New Roman" w:hAnsi="Times New Roman" w:cs="Times New Roman"/>
          <w:lang w:val="en-US"/>
        </w:rPr>
        <w:t xml:space="preserve"> of toll</w:t>
      </w:r>
      <w:r w:rsidRPr="008A268C">
        <w:rPr>
          <w:rFonts w:ascii="Times New Roman" w:hAnsi="Times New Roman" w:cs="Times New Roman"/>
          <w:lang w:val="en-US"/>
        </w:rPr>
        <w:t xml:space="preserve"> depend</w:t>
      </w:r>
      <w:r w:rsidR="00F370FA">
        <w:rPr>
          <w:rFonts w:ascii="Times New Roman" w:hAnsi="Times New Roman" w:cs="Times New Roman"/>
          <w:lang w:val="en-US"/>
        </w:rPr>
        <w:t>s</w:t>
      </w:r>
      <w:r w:rsidRPr="008A268C">
        <w:rPr>
          <w:rFonts w:ascii="Times New Roman" w:hAnsi="Times New Roman" w:cs="Times New Roman"/>
          <w:lang w:val="en-US"/>
        </w:rPr>
        <w:t xml:space="preserve"> on vehicle’s maximum laden weight and number of axles</w:t>
      </w:r>
      <w:r w:rsidR="00227061" w:rsidRPr="008A268C">
        <w:rPr>
          <w:rFonts w:ascii="Times New Roman" w:hAnsi="Times New Roman" w:cs="Times New Roman"/>
          <w:lang w:val="en-US"/>
        </w:rPr>
        <w:t>.  </w:t>
      </w:r>
    </w:p>
    <w:p w14:paraId="3F6776BA" w14:textId="77777777" w:rsidR="00227061" w:rsidRPr="008A268C" w:rsidRDefault="00294DD8" w:rsidP="0022706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32231E" w:rsidRPr="008A268C">
        <w:rPr>
          <w:rFonts w:ascii="Times New Roman" w:hAnsi="Times New Roman" w:cs="Times New Roman"/>
          <w:lang w:val="en-US"/>
        </w:rPr>
        <w:t>he Ministry of Transport and Communications of the Republic of Belarus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imposed </w:t>
      </w:r>
      <w:r w:rsidR="0032231E" w:rsidRPr="008A268C">
        <w:rPr>
          <w:rFonts w:ascii="Times New Roman" w:hAnsi="Times New Roman" w:cs="Times New Roman"/>
          <w:lang w:val="en-US"/>
        </w:rPr>
        <w:t xml:space="preserve"> the</w:t>
      </w:r>
      <w:proofErr w:type="gramEnd"/>
      <w:r w:rsidR="0032231E" w:rsidRPr="008A268C">
        <w:rPr>
          <w:rFonts w:ascii="Times New Roman" w:hAnsi="Times New Roman" w:cs="Times New Roman"/>
          <w:lang w:val="en-US"/>
        </w:rPr>
        <w:t xml:space="preserve"> following rates </w:t>
      </w:r>
      <w:r>
        <w:rPr>
          <w:rFonts w:ascii="Times New Roman" w:hAnsi="Times New Roman" w:cs="Times New Roman"/>
          <w:lang w:val="en-US"/>
        </w:rPr>
        <w:t xml:space="preserve">for the </w:t>
      </w:r>
      <w:r w:rsidR="00856F67" w:rsidRPr="008A268C">
        <w:rPr>
          <w:rFonts w:ascii="Times New Roman" w:hAnsi="Times New Roman" w:cs="Times New Roman"/>
          <w:lang w:val="en-US"/>
        </w:rPr>
        <w:t>calculat</w:t>
      </w:r>
      <w:r>
        <w:rPr>
          <w:rFonts w:ascii="Times New Roman" w:hAnsi="Times New Roman" w:cs="Times New Roman"/>
          <w:lang w:val="en-US"/>
        </w:rPr>
        <w:t>ion of</w:t>
      </w:r>
      <w:r w:rsidR="00856F67" w:rsidRPr="008A268C">
        <w:rPr>
          <w:rFonts w:ascii="Times New Roman" w:hAnsi="Times New Roman" w:cs="Times New Roman"/>
          <w:lang w:val="en-US"/>
        </w:rPr>
        <w:t xml:space="preserve"> toll fees</w:t>
      </w:r>
      <w:r>
        <w:rPr>
          <w:rFonts w:ascii="Times New Roman" w:hAnsi="Times New Roman" w:cs="Times New Roman"/>
          <w:lang w:val="en-US"/>
        </w:rPr>
        <w:t xml:space="preserve"> collected </w:t>
      </w:r>
      <w:r w:rsidR="003D4B2F">
        <w:rPr>
          <w:rFonts w:ascii="Times New Roman" w:hAnsi="Times New Roman" w:cs="Times New Roman"/>
          <w:lang w:val="en-US"/>
        </w:rPr>
        <w:t xml:space="preserve">on the </w:t>
      </w:r>
      <w:r w:rsidR="00856F67" w:rsidRPr="008A268C">
        <w:rPr>
          <w:rFonts w:ascii="Times New Roman" w:hAnsi="Times New Roman" w:cs="Times New Roman"/>
          <w:lang w:val="en-US"/>
        </w:rPr>
        <w:t>toll</w:t>
      </w:r>
      <w:r w:rsidR="00915CB5">
        <w:rPr>
          <w:rFonts w:ascii="Times New Roman" w:hAnsi="Times New Roman" w:cs="Times New Roman"/>
          <w:lang w:val="en-US"/>
        </w:rPr>
        <w:t xml:space="preserve"> </w:t>
      </w:r>
      <w:r w:rsidR="00856F67" w:rsidRPr="008A268C">
        <w:rPr>
          <w:rFonts w:ascii="Times New Roman" w:hAnsi="Times New Roman" w:cs="Times New Roman"/>
          <w:lang w:val="en-US"/>
        </w:rPr>
        <w:t>roads depend</w:t>
      </w:r>
      <w:r>
        <w:rPr>
          <w:rFonts w:ascii="Times New Roman" w:hAnsi="Times New Roman" w:cs="Times New Roman"/>
          <w:lang w:val="en-US"/>
        </w:rPr>
        <w:t>ing</w:t>
      </w:r>
      <w:r w:rsidR="00856F67" w:rsidRPr="008A268C">
        <w:rPr>
          <w:rFonts w:ascii="Times New Roman" w:hAnsi="Times New Roman" w:cs="Times New Roman"/>
          <w:lang w:val="en-US"/>
        </w:rPr>
        <w:t xml:space="preserve"> on vehicle’s </w:t>
      </w:r>
      <w:r w:rsidR="00915CB5">
        <w:rPr>
          <w:rFonts w:ascii="Times New Roman" w:hAnsi="Times New Roman" w:cs="Times New Roman"/>
          <w:lang w:val="en-US"/>
        </w:rPr>
        <w:t>M</w:t>
      </w:r>
      <w:r w:rsidR="00856F67" w:rsidRPr="008A268C">
        <w:rPr>
          <w:rFonts w:ascii="Times New Roman" w:hAnsi="Times New Roman" w:cs="Times New Roman"/>
          <w:lang w:val="en-US"/>
        </w:rPr>
        <w:t xml:space="preserve">aximum </w:t>
      </w:r>
      <w:r w:rsidR="00915CB5">
        <w:rPr>
          <w:rFonts w:ascii="Times New Roman" w:hAnsi="Times New Roman" w:cs="Times New Roman"/>
          <w:lang w:val="en-US"/>
        </w:rPr>
        <w:t>L</w:t>
      </w:r>
      <w:r w:rsidR="00856F67" w:rsidRPr="008A268C">
        <w:rPr>
          <w:rFonts w:ascii="Times New Roman" w:hAnsi="Times New Roman" w:cs="Times New Roman"/>
          <w:lang w:val="en-US"/>
        </w:rPr>
        <w:t xml:space="preserve">aden </w:t>
      </w:r>
      <w:r w:rsidR="00915CB5">
        <w:rPr>
          <w:rFonts w:ascii="Times New Roman" w:hAnsi="Times New Roman" w:cs="Times New Roman"/>
          <w:lang w:val="en-US"/>
        </w:rPr>
        <w:t>W</w:t>
      </w:r>
      <w:r w:rsidR="00856F67" w:rsidRPr="008A268C">
        <w:rPr>
          <w:rFonts w:ascii="Times New Roman" w:hAnsi="Times New Roman" w:cs="Times New Roman"/>
          <w:lang w:val="en-US"/>
        </w:rPr>
        <w:t>eight and number of axles</w:t>
      </w:r>
      <w:r w:rsidR="00227061" w:rsidRPr="008A268C">
        <w:rPr>
          <w:rFonts w:ascii="Times New Roman" w:hAnsi="Times New Roman" w:cs="Times New Roman"/>
          <w:lang w:val="en-US"/>
        </w:rPr>
        <w:t>:</w:t>
      </w:r>
    </w:p>
    <w:p w14:paraId="7F42A471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856F67" w:rsidRPr="008A268C">
        <w:rPr>
          <w:rFonts w:ascii="Times New Roman" w:hAnsi="Times New Roman" w:cs="Times New Roman"/>
          <w:lang w:val="en-US"/>
        </w:rPr>
        <w:t>vehicles with a maximum laden we</w:t>
      </w:r>
      <w:r w:rsidR="00B5040F">
        <w:rPr>
          <w:rFonts w:ascii="Times New Roman" w:hAnsi="Times New Roman" w:cs="Times New Roman"/>
          <w:lang w:val="en-US"/>
        </w:rPr>
        <w:t>ight not exceeding 3.5 tons – 0.</w:t>
      </w:r>
      <w:r w:rsidR="00856F67" w:rsidRPr="008A268C">
        <w:rPr>
          <w:rFonts w:ascii="Times New Roman" w:hAnsi="Times New Roman" w:cs="Times New Roman"/>
          <w:lang w:val="en-US"/>
        </w:rPr>
        <w:t>04 euro/km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3AAB9250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856F67" w:rsidRPr="008A268C">
        <w:rPr>
          <w:rFonts w:ascii="Times New Roman" w:hAnsi="Times New Roman" w:cs="Times New Roman"/>
          <w:lang w:val="en-US"/>
        </w:rPr>
        <w:t>2-axle motor vehicles with a maximum la</w:t>
      </w:r>
      <w:r w:rsidR="00B5040F">
        <w:rPr>
          <w:rFonts w:ascii="Times New Roman" w:hAnsi="Times New Roman" w:cs="Times New Roman"/>
          <w:lang w:val="en-US"/>
        </w:rPr>
        <w:t>den weight of over 3.5 tons – 0.</w:t>
      </w:r>
      <w:r w:rsidR="00856F67" w:rsidRPr="008A268C">
        <w:rPr>
          <w:rFonts w:ascii="Times New Roman" w:hAnsi="Times New Roman" w:cs="Times New Roman"/>
          <w:lang w:val="en-US"/>
        </w:rPr>
        <w:t>09 euro/km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6318EC4A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856F67" w:rsidRPr="008A268C">
        <w:rPr>
          <w:rFonts w:ascii="Times New Roman" w:hAnsi="Times New Roman" w:cs="Times New Roman"/>
          <w:lang w:val="en-US"/>
        </w:rPr>
        <w:t>3-axle motor vehicles with a maximum laden wei</w:t>
      </w:r>
      <w:r w:rsidR="00B5040F">
        <w:rPr>
          <w:rFonts w:ascii="Times New Roman" w:hAnsi="Times New Roman" w:cs="Times New Roman"/>
          <w:lang w:val="en-US"/>
        </w:rPr>
        <w:t>ght of over 3.5 tons – 0.</w:t>
      </w:r>
      <w:r w:rsidR="00856F67" w:rsidRPr="008A268C">
        <w:rPr>
          <w:rFonts w:ascii="Times New Roman" w:hAnsi="Times New Roman" w:cs="Times New Roman"/>
          <w:lang w:val="en-US"/>
        </w:rPr>
        <w:t>115 euro/km</w:t>
      </w:r>
      <w:r w:rsidRPr="008A268C">
        <w:rPr>
          <w:rFonts w:ascii="Times New Roman" w:hAnsi="Times New Roman" w:cs="Times New Roman"/>
          <w:lang w:val="en-US"/>
        </w:rPr>
        <w:t>;</w:t>
      </w:r>
    </w:p>
    <w:p w14:paraId="4E2DBBEF" w14:textId="77777777" w:rsidR="00227061" w:rsidRPr="008A268C" w:rsidRDefault="00227061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 xml:space="preserve">- </w:t>
      </w:r>
      <w:r w:rsidR="00856F67" w:rsidRPr="008A268C">
        <w:rPr>
          <w:rFonts w:ascii="Times New Roman" w:hAnsi="Times New Roman" w:cs="Times New Roman"/>
          <w:lang w:val="en-US"/>
        </w:rPr>
        <w:t>4-axle (and more) motor vehicles with a maximum la</w:t>
      </w:r>
      <w:r w:rsidR="00B5040F">
        <w:rPr>
          <w:rFonts w:ascii="Times New Roman" w:hAnsi="Times New Roman" w:cs="Times New Roman"/>
          <w:lang w:val="en-US"/>
        </w:rPr>
        <w:t>den weight of over 3.5 tons – 0.</w:t>
      </w:r>
      <w:r w:rsidR="00856F67" w:rsidRPr="008A268C">
        <w:rPr>
          <w:rFonts w:ascii="Times New Roman" w:hAnsi="Times New Roman" w:cs="Times New Roman"/>
          <w:lang w:val="en-US"/>
        </w:rPr>
        <w:t>145 euro/km</w:t>
      </w:r>
      <w:r w:rsidRPr="008A268C">
        <w:rPr>
          <w:rFonts w:ascii="Times New Roman" w:hAnsi="Times New Roman" w:cs="Times New Roman"/>
          <w:lang w:val="en-US"/>
        </w:rPr>
        <w:t>. </w:t>
      </w:r>
    </w:p>
    <w:p w14:paraId="4B8F8CA0" w14:textId="77777777" w:rsidR="00227061" w:rsidRPr="008A268C" w:rsidRDefault="00323C86" w:rsidP="00227061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t>For the usage of the electronic toll collection system “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” </w:t>
      </w:r>
      <w:r w:rsidR="00294DD8">
        <w:rPr>
          <w:rFonts w:ascii="Times New Roman" w:hAnsi="Times New Roman" w:cs="Times New Roman"/>
          <w:lang w:val="en-US"/>
        </w:rPr>
        <w:t>drivers need to</w:t>
      </w:r>
      <w:r w:rsidRPr="008A268C">
        <w:rPr>
          <w:rFonts w:ascii="Times New Roman" w:hAnsi="Times New Roman" w:cs="Times New Roman"/>
          <w:lang w:val="en-US"/>
        </w:rPr>
        <w:t xml:space="preserve"> regist</w:t>
      </w:r>
      <w:r w:rsidR="003D4B2F">
        <w:rPr>
          <w:rFonts w:ascii="Times New Roman" w:hAnsi="Times New Roman" w:cs="Times New Roman"/>
          <w:lang w:val="en-US"/>
        </w:rPr>
        <w:t>er</w:t>
      </w:r>
      <w:r w:rsidRPr="008A268C">
        <w:rPr>
          <w:rFonts w:ascii="Times New Roman" w:hAnsi="Times New Roman" w:cs="Times New Roman"/>
          <w:lang w:val="en-US"/>
        </w:rPr>
        <w:t xml:space="preserve"> in the system</w:t>
      </w:r>
      <w:r w:rsidR="00C738ED">
        <w:rPr>
          <w:rFonts w:ascii="Times New Roman" w:hAnsi="Times New Roman" w:cs="Times New Roman"/>
          <w:lang w:val="en-US"/>
        </w:rPr>
        <w:t>, sign</w:t>
      </w:r>
      <w:r w:rsidR="00294DD8">
        <w:rPr>
          <w:rFonts w:ascii="Times New Roman" w:hAnsi="Times New Roman" w:cs="Times New Roman"/>
          <w:lang w:val="en-US"/>
        </w:rPr>
        <w:t xml:space="preserve"> a contract</w:t>
      </w:r>
      <w:r w:rsidRPr="008A268C">
        <w:rPr>
          <w:rFonts w:ascii="Times New Roman" w:hAnsi="Times New Roman" w:cs="Times New Roman"/>
          <w:lang w:val="en-US"/>
        </w:rPr>
        <w:t xml:space="preserve"> and rent of an </w:t>
      </w:r>
      <w:r w:rsidR="00915CB5">
        <w:rPr>
          <w:rFonts w:ascii="Times New Roman" w:hAnsi="Times New Roman" w:cs="Times New Roman"/>
          <w:lang w:val="en-US"/>
        </w:rPr>
        <w:t>O</w:t>
      </w:r>
      <w:r w:rsidRPr="008A268C">
        <w:rPr>
          <w:rFonts w:ascii="Times New Roman" w:hAnsi="Times New Roman" w:cs="Times New Roman"/>
          <w:lang w:val="en-US"/>
        </w:rPr>
        <w:t xml:space="preserve">nboard </w:t>
      </w:r>
      <w:r w:rsidR="00915CB5">
        <w:rPr>
          <w:rFonts w:ascii="Times New Roman" w:hAnsi="Times New Roman" w:cs="Times New Roman"/>
          <w:lang w:val="en-US"/>
        </w:rPr>
        <w:t>U</w:t>
      </w:r>
      <w:r w:rsidR="00C738ED">
        <w:rPr>
          <w:rFonts w:ascii="Times New Roman" w:hAnsi="Times New Roman" w:cs="Times New Roman"/>
          <w:lang w:val="en-US"/>
        </w:rPr>
        <w:t>nit (OBU)</w:t>
      </w:r>
      <w:r w:rsidR="00294DD8">
        <w:rPr>
          <w:rFonts w:ascii="Times New Roman" w:hAnsi="Times New Roman" w:cs="Times New Roman"/>
          <w:lang w:val="en-US"/>
        </w:rPr>
        <w:t xml:space="preserve">. </w:t>
      </w:r>
      <w:r w:rsidR="003D4B2F">
        <w:rPr>
          <w:rFonts w:ascii="Times New Roman" w:hAnsi="Times New Roman" w:cs="Times New Roman"/>
          <w:lang w:val="en-US"/>
        </w:rPr>
        <w:t xml:space="preserve">It could be done in one of the </w:t>
      </w:r>
      <w:proofErr w:type="spellStart"/>
      <w:r w:rsidR="003D4B2F">
        <w:rPr>
          <w:rFonts w:ascii="Times New Roman" w:hAnsi="Times New Roman" w:cs="Times New Roman"/>
          <w:lang w:val="en-US"/>
        </w:rPr>
        <w:t>Distrubution</w:t>
      </w:r>
      <w:proofErr w:type="spellEnd"/>
      <w:r w:rsidR="003D4B2F">
        <w:rPr>
          <w:rFonts w:ascii="Times New Roman" w:hAnsi="Times New Roman" w:cs="Times New Roman"/>
          <w:lang w:val="en-US"/>
        </w:rPr>
        <w:t xml:space="preserve"> Points </w:t>
      </w:r>
      <w:r w:rsidRPr="008A268C">
        <w:rPr>
          <w:rFonts w:ascii="Times New Roman" w:hAnsi="Times New Roman" w:cs="Times New Roman"/>
          <w:lang w:val="en-US"/>
        </w:rPr>
        <w:t xml:space="preserve">(addresses of </w:t>
      </w:r>
      <w:r w:rsidR="003D4B2F">
        <w:rPr>
          <w:rFonts w:ascii="Times New Roman" w:hAnsi="Times New Roman" w:cs="Times New Roman"/>
          <w:lang w:val="en-US"/>
        </w:rPr>
        <w:t>Distribution Points</w:t>
      </w:r>
      <w:r w:rsidRPr="008A268C">
        <w:rPr>
          <w:rFonts w:ascii="Times New Roman" w:hAnsi="Times New Roman" w:cs="Times New Roman"/>
          <w:lang w:val="en-US"/>
        </w:rPr>
        <w:t xml:space="preserve"> and their working hours published on www.beltoll.by)</w:t>
      </w:r>
      <w:r w:rsidR="00227061" w:rsidRPr="008A268C">
        <w:rPr>
          <w:rFonts w:ascii="Times New Roman" w:hAnsi="Times New Roman" w:cs="Times New Roman"/>
          <w:lang w:val="en-US"/>
        </w:rPr>
        <w:t>.  </w:t>
      </w:r>
    </w:p>
    <w:p w14:paraId="5D12B6EE" w14:textId="77777777" w:rsidR="00A43EC5" w:rsidRPr="00B5040F" w:rsidRDefault="00323C86" w:rsidP="00B5040F">
      <w:pPr>
        <w:jc w:val="both"/>
        <w:rPr>
          <w:rFonts w:ascii="Times New Roman" w:hAnsi="Times New Roman" w:cs="Times New Roman"/>
          <w:lang w:val="en-US"/>
        </w:rPr>
      </w:pPr>
      <w:r w:rsidRPr="008A268C">
        <w:rPr>
          <w:rFonts w:ascii="Times New Roman" w:hAnsi="Times New Roman" w:cs="Times New Roman"/>
          <w:lang w:val="en-US"/>
        </w:rPr>
        <w:lastRenderedPageBreak/>
        <w:t>All necessary information on the electronic toll collection system “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”, vehicles obliged to pay toll, tariffs and regulations as well as on the mounting of the OBU could be obtained on </w:t>
      </w:r>
      <w:proofErr w:type="spellStart"/>
      <w:r w:rsidRPr="008A268C">
        <w:rPr>
          <w:rFonts w:ascii="Times New Roman" w:hAnsi="Times New Roman" w:cs="Times New Roman"/>
          <w:lang w:val="en-US"/>
        </w:rPr>
        <w:t>BelToll</w:t>
      </w:r>
      <w:proofErr w:type="spellEnd"/>
      <w:r w:rsidRPr="008A268C">
        <w:rPr>
          <w:rFonts w:ascii="Times New Roman" w:hAnsi="Times New Roman" w:cs="Times New Roman"/>
          <w:lang w:val="en-US"/>
        </w:rPr>
        <w:t xml:space="preserve"> Call Center Infoline +375 (172) 798 798 working 24/7</w:t>
      </w:r>
      <w:r w:rsidR="00227061" w:rsidRPr="008A268C">
        <w:rPr>
          <w:rFonts w:ascii="Times New Roman" w:hAnsi="Times New Roman" w:cs="Times New Roman"/>
          <w:lang w:val="en-US"/>
        </w:rPr>
        <w:t>.</w:t>
      </w:r>
    </w:p>
    <w:sectPr w:rsidR="00A43EC5" w:rsidRPr="00B5040F" w:rsidSect="00D5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36F4B"/>
    <w:multiLevelType w:val="multilevel"/>
    <w:tmpl w:val="9EE8C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61"/>
    <w:rsid w:val="00006146"/>
    <w:rsid w:val="000202D0"/>
    <w:rsid w:val="00215A4F"/>
    <w:rsid w:val="00227061"/>
    <w:rsid w:val="0023173E"/>
    <w:rsid w:val="00294DD8"/>
    <w:rsid w:val="002B02FA"/>
    <w:rsid w:val="002E5272"/>
    <w:rsid w:val="002F4440"/>
    <w:rsid w:val="0032231E"/>
    <w:rsid w:val="00323C86"/>
    <w:rsid w:val="003D4B2F"/>
    <w:rsid w:val="004675AD"/>
    <w:rsid w:val="004B1061"/>
    <w:rsid w:val="00585E0F"/>
    <w:rsid w:val="00642A52"/>
    <w:rsid w:val="006A0F55"/>
    <w:rsid w:val="006A6581"/>
    <w:rsid w:val="006B0B22"/>
    <w:rsid w:val="00784596"/>
    <w:rsid w:val="007C6550"/>
    <w:rsid w:val="00816050"/>
    <w:rsid w:val="00856F67"/>
    <w:rsid w:val="008A207F"/>
    <w:rsid w:val="008A268C"/>
    <w:rsid w:val="008B35C7"/>
    <w:rsid w:val="008F7195"/>
    <w:rsid w:val="00915CB5"/>
    <w:rsid w:val="00945E56"/>
    <w:rsid w:val="00A1515E"/>
    <w:rsid w:val="00A151D6"/>
    <w:rsid w:val="00A43EC5"/>
    <w:rsid w:val="00AA6F1E"/>
    <w:rsid w:val="00B04114"/>
    <w:rsid w:val="00B5040F"/>
    <w:rsid w:val="00B5479E"/>
    <w:rsid w:val="00BD38A5"/>
    <w:rsid w:val="00BD655F"/>
    <w:rsid w:val="00C738ED"/>
    <w:rsid w:val="00CD2C3E"/>
    <w:rsid w:val="00D45121"/>
    <w:rsid w:val="00D51B19"/>
    <w:rsid w:val="00D57E93"/>
    <w:rsid w:val="00DA1AB2"/>
    <w:rsid w:val="00DB5466"/>
    <w:rsid w:val="00E3028E"/>
    <w:rsid w:val="00EC0EC8"/>
    <w:rsid w:val="00F22BC7"/>
    <w:rsid w:val="00F30E6C"/>
    <w:rsid w:val="00F370FA"/>
    <w:rsid w:val="00F863DC"/>
    <w:rsid w:val="00FA7AAC"/>
    <w:rsid w:val="00FB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9E9D"/>
  <w15:docId w15:val="{CBC6CE6B-5091-4AC7-88C9-BBEAA27C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0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677C7-5CB3-4B17-9342-15BC63BA5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436DD-0C00-4F14-AE3B-BDEEC335D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B62EA-2797-4C3F-AA18-C567A14F5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Kapschby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Boury Sergey</dc:creator>
  <cp:lastModifiedBy>diplomat1</cp:lastModifiedBy>
  <cp:revision>11</cp:revision>
  <dcterms:created xsi:type="dcterms:W3CDTF">2018-11-05T06:40:00Z</dcterms:created>
  <dcterms:modified xsi:type="dcterms:W3CDTF">2019-12-03T02:55:00Z</dcterms:modified>
</cp:coreProperties>
</file>